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A1D9" w14:textId="77777777" w:rsidR="002443FB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right="-6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5AC9E80D" wp14:editId="6E61B56C">
            <wp:extent cx="916305" cy="923925"/>
            <wp:effectExtent l="0" t="0" r="0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854" cy="924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Lillesand speidergruppe </w:t>
      </w:r>
      <w:r>
        <w:rPr>
          <w:rFonts w:ascii="Calibri" w:eastAsia="Calibri" w:hAnsi="Calibri" w:cs="Calibri"/>
          <w:b/>
          <w:noProof/>
          <w:color w:val="000000"/>
          <w:sz w:val="40"/>
          <w:szCs w:val="40"/>
        </w:rPr>
        <w:drawing>
          <wp:inline distT="19050" distB="19050" distL="19050" distR="19050" wp14:anchorId="1282AB06" wp14:editId="22F60673">
            <wp:extent cx="923925" cy="97155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268" cy="97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39616" w14:textId="1F675FA9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right="-6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Innkalling til årsmøte/</w:t>
      </w:r>
      <w:proofErr w:type="spellStart"/>
      <w:r>
        <w:rPr>
          <w:rFonts w:ascii="Calibri" w:eastAsia="Calibri" w:hAnsi="Calibri" w:cs="Calibri"/>
          <w:b/>
          <w:color w:val="000000"/>
          <w:sz w:val="40"/>
          <w:szCs w:val="40"/>
        </w:rPr>
        <w:t>gruppeting</w:t>
      </w:r>
      <w:proofErr w:type="spellEnd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202</w:t>
      </w:r>
      <w:r w:rsidR="002443FB">
        <w:rPr>
          <w:rFonts w:ascii="Calibri" w:eastAsia="Calibri" w:hAnsi="Calibri" w:cs="Calibri"/>
          <w:b/>
          <w:color w:val="000000"/>
          <w:sz w:val="40"/>
          <w:szCs w:val="40"/>
        </w:rPr>
        <w:t>5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41A1A315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68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Til: speidere, rovere og ledere (medlemmer av Lillesand Speidergruppe) </w:t>
      </w:r>
    </w:p>
    <w:p w14:paraId="49DD4D35" w14:textId="11B4FA5A" w:rsidR="00BE0AD3" w:rsidRDefault="002B188D" w:rsidP="006E0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78" w:lineRule="auto"/>
        <w:ind w:left="689" w:right="723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henhold til Norges speiderforbunds lover § 2-2 innkalles det til gruppetingets årsmøte i Lillesand speidergruppe. Gruppetinget er øverste myndighet og avgjør mange viktige saker for speideren. Husk at dette er din beste mulighet til å påvirke hvordan speidergruppa drives, så møt opp!  </w:t>
      </w:r>
    </w:p>
    <w:p w14:paraId="49E7B4CF" w14:textId="459134C0" w:rsidR="00BE0AD3" w:rsidRPr="002443FB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left="697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 xml:space="preserve">Møtet avholdes </w:t>
      </w:r>
      <w:r w:rsidR="00A70220">
        <w:rPr>
          <w:rFonts w:ascii="Calibri" w:eastAsia="Calibri" w:hAnsi="Calibri" w:cs="Calibri"/>
          <w:b/>
          <w:color w:val="000000"/>
          <w:sz w:val="32"/>
          <w:szCs w:val="32"/>
        </w:rPr>
        <w:t>ons</w:t>
      </w:r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 xml:space="preserve">dag </w:t>
      </w:r>
      <w:r w:rsidR="002443FB" w:rsidRPr="002443FB">
        <w:rPr>
          <w:rFonts w:ascii="Calibri" w:eastAsia="Calibri" w:hAnsi="Calibri" w:cs="Calibri"/>
          <w:b/>
          <w:sz w:val="32"/>
          <w:szCs w:val="32"/>
        </w:rPr>
        <w:t>5</w:t>
      </w:r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 xml:space="preserve">. </w:t>
      </w:r>
      <w:r w:rsidR="002443FB" w:rsidRPr="002443FB">
        <w:rPr>
          <w:rFonts w:ascii="Calibri" w:eastAsia="Calibri" w:hAnsi="Calibri" w:cs="Calibri"/>
          <w:b/>
          <w:sz w:val="32"/>
          <w:szCs w:val="32"/>
        </w:rPr>
        <w:t>mars</w:t>
      </w:r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>kl</w:t>
      </w:r>
      <w:proofErr w:type="spellEnd"/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 xml:space="preserve"> 18</w:t>
      </w:r>
      <w:r w:rsidR="002443FB" w:rsidRPr="002443FB">
        <w:rPr>
          <w:rFonts w:ascii="Calibri" w:eastAsia="Calibri" w:hAnsi="Calibri" w:cs="Calibri"/>
          <w:b/>
          <w:color w:val="000000"/>
          <w:sz w:val="32"/>
          <w:szCs w:val="32"/>
        </w:rPr>
        <w:t>:00-20:00</w:t>
      </w:r>
      <w:r w:rsidRPr="002443FB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14:paraId="591038C6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6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Sted: Lillesand Ungdomsskole (LUS) </w:t>
      </w:r>
    </w:p>
    <w:p w14:paraId="5E5EDA05" w14:textId="233E2161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78" w:lineRule="auto"/>
        <w:ind w:left="683" w:right="436" w:firstLine="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Saker som ønskes behandlet på tinget må være sendt gruppestyret </w:t>
      </w:r>
      <w:r>
        <w:rPr>
          <w:rFonts w:ascii="Calibri" w:eastAsia="Calibri" w:hAnsi="Calibri" w:cs="Calibri"/>
          <w:color w:val="000000"/>
        </w:rPr>
        <w:t>(v/</w:t>
      </w:r>
      <w:r>
        <w:rPr>
          <w:rFonts w:ascii="Calibri" w:eastAsia="Calibri" w:hAnsi="Calibri" w:cs="Calibri"/>
        </w:rPr>
        <w:t>t.nordanger@hotmail.com</w:t>
      </w:r>
      <w:r>
        <w:rPr>
          <w:rFonts w:ascii="Calibri" w:eastAsia="Calibri" w:hAnsi="Calibri" w:cs="Calibri"/>
          <w:color w:val="000000"/>
        </w:rPr>
        <w:t xml:space="preserve">) </w:t>
      </w:r>
      <w:r>
        <w:rPr>
          <w:rFonts w:ascii="Calibri" w:eastAsia="Calibri" w:hAnsi="Calibri" w:cs="Calibri"/>
          <w:b/>
          <w:color w:val="000000"/>
        </w:rPr>
        <w:t xml:space="preserve">før </w:t>
      </w:r>
      <w:r w:rsidR="00E14699" w:rsidRPr="00E14699">
        <w:rPr>
          <w:rFonts w:ascii="Calibri" w:eastAsia="Calibri" w:hAnsi="Calibri" w:cs="Calibri"/>
          <w:b/>
          <w:color w:val="000000"/>
        </w:rPr>
        <w:t>2</w:t>
      </w:r>
      <w:r w:rsidR="00A67DBE">
        <w:rPr>
          <w:rFonts w:ascii="Calibri" w:eastAsia="Calibri" w:hAnsi="Calibri" w:cs="Calibri"/>
          <w:b/>
          <w:color w:val="000000"/>
        </w:rPr>
        <w:t>8</w:t>
      </w:r>
      <w:r w:rsidRPr="00E14699">
        <w:rPr>
          <w:rFonts w:ascii="Calibri" w:eastAsia="Calibri" w:hAnsi="Calibri" w:cs="Calibri"/>
          <w:b/>
          <w:color w:val="000000"/>
        </w:rPr>
        <w:t>. februar 202</w:t>
      </w:r>
      <w:r w:rsidR="002443FB" w:rsidRPr="00E14699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. </w:t>
      </w:r>
    </w:p>
    <w:p w14:paraId="77DEE6B4" w14:textId="512D4E84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79" w:lineRule="auto"/>
        <w:ind w:left="693" w:right="285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Følgende har stemmerett på årsmøtet: Alle betalende medlemmer over 12 år (som fyller 12 år </w:t>
      </w:r>
      <w:r w:rsidR="002443FB">
        <w:rPr>
          <w:rFonts w:ascii="Calibri" w:eastAsia="Calibri" w:hAnsi="Calibri" w:cs="Calibri"/>
          <w:color w:val="000000"/>
        </w:rPr>
        <w:t>i 202</w:t>
      </w:r>
      <w:r w:rsidR="00A67DBE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). Speidere i </w:t>
      </w:r>
      <w:r w:rsidR="002443FB">
        <w:rPr>
          <w:rFonts w:ascii="Calibri" w:eastAsia="Calibri" w:hAnsi="Calibri" w:cs="Calibri"/>
          <w:color w:val="000000"/>
        </w:rPr>
        <w:t>flokken (</w:t>
      </w:r>
      <w:r>
        <w:rPr>
          <w:rFonts w:ascii="Calibri" w:eastAsia="Calibri" w:hAnsi="Calibri" w:cs="Calibri"/>
          <w:color w:val="000000"/>
        </w:rPr>
        <w:t xml:space="preserve">3.-4.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) kan gis møte- og talerett av Årsmøtet/Gruppetinget, men ikke stemmerett. </w:t>
      </w:r>
    </w:p>
    <w:p w14:paraId="3D456F04" w14:textId="4F963D80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80" w:lineRule="auto"/>
        <w:ind w:left="697" w:right="355"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Det er speiderne (medlemmer) som skal møte: Foreldre og foresatte som ikke er medlemmer kan </w:t>
      </w:r>
      <w:r w:rsidR="002443FB">
        <w:rPr>
          <w:rFonts w:ascii="Calibri" w:eastAsia="Calibri" w:hAnsi="Calibri" w:cs="Calibri"/>
          <w:color w:val="000000"/>
          <w:highlight w:val="white"/>
        </w:rPr>
        <w:t xml:space="preserve">gis </w:t>
      </w:r>
      <w:r w:rsidR="002443FB">
        <w:rPr>
          <w:rFonts w:ascii="Calibri" w:eastAsia="Calibri" w:hAnsi="Calibri" w:cs="Calibri"/>
          <w:color w:val="000000"/>
        </w:rPr>
        <w:t>møte</w:t>
      </w:r>
      <w:r>
        <w:rPr>
          <w:rFonts w:ascii="Calibri" w:eastAsia="Calibri" w:hAnsi="Calibri" w:cs="Calibri"/>
          <w:color w:val="000000"/>
          <w:highlight w:val="white"/>
        </w:rPr>
        <w:t>- og talerett av Årsmøtet/Gruppetinget.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BC0CE63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Agenda </w:t>
      </w:r>
    </w:p>
    <w:p w14:paraId="1EBA6EF4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Velkommen </w:t>
      </w:r>
    </w:p>
    <w:p w14:paraId="713F48F3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8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Konstituering av gruppetinget </w:t>
      </w:r>
    </w:p>
    <w:p w14:paraId="23DE88F7" w14:textId="2438EDC4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Årsmelding 202</w:t>
      </w:r>
      <w:r w:rsidR="002443F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B393AC8" w14:textId="085563DF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Regnskap 202</w:t>
      </w:r>
      <w:r w:rsidR="002443FB">
        <w:rPr>
          <w:rFonts w:ascii="Calibri" w:eastAsia="Calibri" w:hAnsi="Calibri" w:cs="Calibri"/>
          <w:sz w:val="24"/>
          <w:szCs w:val="24"/>
        </w:rPr>
        <w:t>4</w:t>
      </w:r>
    </w:p>
    <w:p w14:paraId="4D90D655" w14:textId="44651A5E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 Budsjett 202</w:t>
      </w:r>
      <w:r w:rsidR="002443FB">
        <w:rPr>
          <w:rFonts w:ascii="Calibri" w:eastAsia="Calibri" w:hAnsi="Calibri" w:cs="Calibri"/>
          <w:sz w:val="24"/>
          <w:szCs w:val="24"/>
        </w:rPr>
        <w:t>5</w:t>
      </w:r>
    </w:p>
    <w:p w14:paraId="487B6640" w14:textId="58B3AA9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. Valg</w:t>
      </w:r>
    </w:p>
    <w:p w14:paraId="5C03E9D9" w14:textId="6DBF83DA" w:rsidR="006E004E" w:rsidRDefault="006E0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Pr="006E004E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Speidergruppas årsplan 2025</w:t>
      </w:r>
    </w:p>
    <w:p w14:paraId="410E8A41" w14:textId="0B1F17C7" w:rsidR="00BE0AD3" w:rsidRDefault="006E0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. Speidergruppas</w:t>
      </w:r>
      <w:r w:rsidR="002443FB">
        <w:rPr>
          <w:rFonts w:ascii="Calibri" w:eastAsia="Calibri" w:hAnsi="Calibri" w:cs="Calibri"/>
          <w:color w:val="000000"/>
          <w:sz w:val="24"/>
          <w:szCs w:val="24"/>
        </w:rPr>
        <w:t xml:space="preserve"> langtidsplan (</w:t>
      </w:r>
      <w:r w:rsidR="002443FB" w:rsidRPr="002443FB">
        <w:rPr>
          <w:i/>
          <w:iCs/>
        </w:rPr>
        <w:t>Flere, bedre og tydeligere)</w:t>
      </w:r>
      <w:r w:rsidRPr="002443FB">
        <w:rPr>
          <w:rFonts w:ascii="Calibri" w:eastAsia="Calibri" w:hAnsi="Calibri" w:cs="Calibri"/>
          <w:sz w:val="24"/>
          <w:szCs w:val="24"/>
        </w:rPr>
        <w:t xml:space="preserve"> </w:t>
      </w:r>
    </w:p>
    <w:p w14:paraId="65DAB3C1" w14:textId="11C5C2DC" w:rsidR="00BE0AD3" w:rsidRDefault="006E004E" w:rsidP="00E14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 w:rsidR="00E14699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Innkomne saker /orienteringer </w:t>
      </w:r>
    </w:p>
    <w:p w14:paraId="122EF2A5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70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Enkel bevertning </w:t>
      </w:r>
    </w:p>
    <w:p w14:paraId="171665E3" w14:textId="77777777" w:rsidR="002443FB" w:rsidRDefault="002B188D" w:rsidP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6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-------------------------------------------------------------------- </w:t>
      </w:r>
    </w:p>
    <w:p w14:paraId="0449AB76" w14:textId="1260652F" w:rsidR="00BE0AD3" w:rsidRDefault="002B188D" w:rsidP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6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Velkommen! </w:t>
      </w:r>
    </w:p>
    <w:p w14:paraId="1943725C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Gruppestyret </w:t>
      </w:r>
    </w:p>
    <w:p w14:paraId="4B86F881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8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v/ gruppeleder </w:t>
      </w:r>
      <w:r>
        <w:rPr>
          <w:rFonts w:ascii="Calibri" w:eastAsia="Calibri" w:hAnsi="Calibri" w:cs="Calibri"/>
          <w:sz w:val="24"/>
          <w:szCs w:val="24"/>
        </w:rPr>
        <w:t>Tor Nordanger</w:t>
      </w:r>
    </w:p>
    <w:p w14:paraId="34862733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2D965ADE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13F858D7" w14:textId="0D23B2FD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Forretningsorden for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Gruppeting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i Lillesand speidergruppe. </w:t>
      </w:r>
    </w:p>
    <w:p w14:paraId="7E401C5B" w14:textId="77777777" w:rsidR="00E8351F" w:rsidRDefault="00E835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3974D9C4" w14:textId="5A5DEF7A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3" w:lineRule="auto"/>
        <w:ind w:left="1124" w:right="285" w:hanging="4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Et lovlig innkalt </w:t>
      </w:r>
      <w:proofErr w:type="spellStart"/>
      <w:r>
        <w:rPr>
          <w:rFonts w:ascii="Calibri" w:eastAsia="Calibri" w:hAnsi="Calibri" w:cs="Calibri"/>
          <w:color w:val="000000"/>
        </w:rPr>
        <w:t>gruppeting</w:t>
      </w:r>
      <w:proofErr w:type="spellEnd"/>
      <w:r>
        <w:rPr>
          <w:rFonts w:ascii="Calibri" w:eastAsia="Calibri" w:hAnsi="Calibri" w:cs="Calibri"/>
          <w:color w:val="000000"/>
        </w:rPr>
        <w:t xml:space="preserve">/årsmøte er beslutningsdyktig med det antall </w:t>
      </w:r>
      <w:r w:rsidR="002443FB">
        <w:rPr>
          <w:rFonts w:ascii="Calibri" w:eastAsia="Calibri" w:hAnsi="Calibri" w:cs="Calibri"/>
          <w:color w:val="000000"/>
        </w:rPr>
        <w:t>godkjente representanter</w:t>
      </w:r>
      <w:r>
        <w:rPr>
          <w:rFonts w:ascii="Calibri" w:eastAsia="Calibri" w:hAnsi="Calibri" w:cs="Calibri"/>
          <w:color w:val="000000"/>
        </w:rPr>
        <w:t xml:space="preserve"> som har møtt. </w:t>
      </w:r>
    </w:p>
    <w:p w14:paraId="52D30DBE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6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</w:t>
      </w:r>
      <w:proofErr w:type="spellStart"/>
      <w:r>
        <w:rPr>
          <w:rFonts w:ascii="Calibri" w:eastAsia="Calibri" w:hAnsi="Calibri" w:cs="Calibri"/>
          <w:color w:val="000000"/>
        </w:rPr>
        <w:t>Gruppeting</w:t>
      </w:r>
      <w:proofErr w:type="spellEnd"/>
      <w:r>
        <w:rPr>
          <w:rFonts w:ascii="Calibri" w:eastAsia="Calibri" w:hAnsi="Calibri" w:cs="Calibri"/>
          <w:color w:val="000000"/>
        </w:rPr>
        <w:t xml:space="preserve">/årsmøte ledes av en valgt møteleder. </w:t>
      </w:r>
    </w:p>
    <w:p w14:paraId="05C30E30" w14:textId="371A0418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3" w:lineRule="auto"/>
        <w:ind w:left="1124" w:right="287" w:hanging="4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Referat føres av en valgt referent. Referat underskrives av møteleder, pluss to valgte </w:t>
      </w:r>
      <w:r w:rsidR="002443FB">
        <w:rPr>
          <w:rFonts w:ascii="Calibri" w:eastAsia="Calibri" w:hAnsi="Calibri" w:cs="Calibri"/>
          <w:color w:val="000000"/>
        </w:rPr>
        <w:t>deltagere på</w:t>
      </w:r>
      <w:r>
        <w:rPr>
          <w:rFonts w:ascii="Calibri" w:eastAsia="Calibri" w:hAnsi="Calibri" w:cs="Calibri"/>
          <w:color w:val="000000"/>
        </w:rPr>
        <w:t xml:space="preserve"> møtet. </w:t>
      </w:r>
    </w:p>
    <w:p w14:paraId="27040AF3" w14:textId="5680CC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2" w:lineRule="auto"/>
        <w:ind w:left="1112" w:right="285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Innlegg må konkretiseres mest mulig. Møtelederen har rett til å foreslå begrenset taletid </w:t>
      </w:r>
      <w:r w:rsidR="002443FB">
        <w:rPr>
          <w:rFonts w:ascii="Calibri" w:eastAsia="Calibri" w:hAnsi="Calibri" w:cs="Calibri"/>
          <w:color w:val="000000"/>
        </w:rPr>
        <w:t>og foreslå</w:t>
      </w:r>
      <w:r>
        <w:rPr>
          <w:rFonts w:ascii="Calibri" w:eastAsia="Calibri" w:hAnsi="Calibri" w:cs="Calibri"/>
          <w:color w:val="000000"/>
        </w:rPr>
        <w:t xml:space="preserve"> stopp av talere. Det er anledning til å be om replikk; med det menes en kort </w:t>
      </w:r>
      <w:r w:rsidR="002443FB">
        <w:rPr>
          <w:rFonts w:ascii="Calibri" w:eastAsia="Calibri" w:hAnsi="Calibri" w:cs="Calibri"/>
          <w:color w:val="000000"/>
        </w:rPr>
        <w:t xml:space="preserve">kommentar </w:t>
      </w:r>
      <w:proofErr w:type="gramStart"/>
      <w:r w:rsidR="002443FB">
        <w:rPr>
          <w:rFonts w:ascii="Calibri" w:eastAsia="Calibri" w:hAnsi="Calibri" w:cs="Calibri"/>
          <w:color w:val="000000"/>
        </w:rPr>
        <w:t>vedrørende</w:t>
      </w:r>
      <w:proofErr w:type="gramEnd"/>
      <w:r>
        <w:rPr>
          <w:rFonts w:ascii="Calibri" w:eastAsia="Calibri" w:hAnsi="Calibri" w:cs="Calibri"/>
          <w:color w:val="000000"/>
        </w:rPr>
        <w:t xml:space="preserve"> siste debattinnlegg.  </w:t>
      </w:r>
    </w:p>
    <w:p w14:paraId="6124D901" w14:textId="4993CACB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left="1112" w:right="285" w:hanging="4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Alle forslag må innleveres skriftlig til møtelederen, undertegnet med representantens navn. </w:t>
      </w:r>
      <w:r w:rsidR="002443FB">
        <w:rPr>
          <w:rFonts w:ascii="Calibri" w:eastAsia="Calibri" w:hAnsi="Calibri" w:cs="Calibri"/>
          <w:color w:val="000000"/>
        </w:rPr>
        <w:t>Nye forslag</w:t>
      </w:r>
      <w:r>
        <w:rPr>
          <w:rFonts w:ascii="Calibri" w:eastAsia="Calibri" w:hAnsi="Calibri" w:cs="Calibri"/>
          <w:color w:val="000000"/>
        </w:rPr>
        <w:t xml:space="preserve"> kan ikke settes frem etter at strek er satt. Saker som ikke står på </w:t>
      </w:r>
      <w:r w:rsidR="002443FB">
        <w:rPr>
          <w:rFonts w:ascii="Calibri" w:eastAsia="Calibri" w:hAnsi="Calibri" w:cs="Calibri"/>
          <w:color w:val="000000"/>
        </w:rPr>
        <w:t>sakslisten,</w:t>
      </w:r>
      <w:r>
        <w:rPr>
          <w:rFonts w:ascii="Calibri" w:eastAsia="Calibri" w:hAnsi="Calibri" w:cs="Calibri"/>
          <w:color w:val="000000"/>
        </w:rPr>
        <w:t xml:space="preserve"> kan </w:t>
      </w:r>
      <w:r w:rsidR="002443FB">
        <w:rPr>
          <w:rFonts w:ascii="Calibri" w:eastAsia="Calibri" w:hAnsi="Calibri" w:cs="Calibri"/>
          <w:color w:val="000000"/>
        </w:rPr>
        <w:t>bare fremmes</w:t>
      </w:r>
      <w:r>
        <w:rPr>
          <w:rFonts w:ascii="Calibri" w:eastAsia="Calibri" w:hAnsi="Calibri" w:cs="Calibri"/>
          <w:color w:val="000000"/>
        </w:rPr>
        <w:t xml:space="preserve"> hvis ordstyrer finner tid til dette under eventuelt. </w:t>
      </w:r>
    </w:p>
    <w:p w14:paraId="5DA5D533" w14:textId="6834C322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left="1112" w:right="285" w:hanging="4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Ved vedtak kreves </w:t>
      </w:r>
      <w:proofErr w:type="spellStart"/>
      <w:r>
        <w:rPr>
          <w:rFonts w:ascii="Calibri" w:eastAsia="Calibri" w:hAnsi="Calibri" w:cs="Calibri"/>
          <w:color w:val="000000"/>
        </w:rPr>
        <w:t>normaIt</w:t>
      </w:r>
      <w:proofErr w:type="spellEnd"/>
      <w:r>
        <w:rPr>
          <w:rFonts w:ascii="Calibri" w:eastAsia="Calibri" w:hAnsi="Calibri" w:cs="Calibri"/>
          <w:color w:val="000000"/>
        </w:rPr>
        <w:t xml:space="preserve"> *absolutt flertall, unntatt der forbundets lover krever </w:t>
      </w:r>
      <w:r w:rsidR="002443FB">
        <w:rPr>
          <w:rFonts w:ascii="Calibri" w:eastAsia="Calibri" w:hAnsi="Calibri" w:cs="Calibri"/>
          <w:color w:val="000000"/>
        </w:rPr>
        <w:t>kvalifisert flertall</w:t>
      </w:r>
      <w:r>
        <w:rPr>
          <w:rFonts w:ascii="Calibri" w:eastAsia="Calibri" w:hAnsi="Calibri" w:cs="Calibri"/>
          <w:color w:val="000000"/>
        </w:rPr>
        <w:t xml:space="preserve">. Skriftlig avstemning skal finne sted hvis en representant krever det. </w:t>
      </w:r>
    </w:p>
    <w:p w14:paraId="3DF0FD90" w14:textId="4BEA8B69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left="1118" w:right="285" w:hanging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Alle valg foregår skriftlig hvis det er mer enn en kandidat, eller når en av representantene </w:t>
      </w:r>
      <w:r w:rsidR="002443FB">
        <w:rPr>
          <w:rFonts w:ascii="Calibri" w:eastAsia="Calibri" w:hAnsi="Calibri" w:cs="Calibri"/>
          <w:color w:val="000000"/>
        </w:rPr>
        <w:t>krever det</w:t>
      </w:r>
      <w:r>
        <w:rPr>
          <w:rFonts w:ascii="Calibri" w:eastAsia="Calibri" w:hAnsi="Calibri" w:cs="Calibri"/>
          <w:color w:val="000000"/>
        </w:rPr>
        <w:t xml:space="preserve">. Ved skriftlig avstemning teller ikke blanke stemmer. Dersom det er flere kandidater </w:t>
      </w:r>
      <w:r w:rsidR="002443FB">
        <w:rPr>
          <w:rFonts w:ascii="Calibri" w:eastAsia="Calibri" w:hAnsi="Calibri" w:cs="Calibri"/>
          <w:color w:val="000000"/>
        </w:rPr>
        <w:t>og ingen</w:t>
      </w:r>
      <w:r>
        <w:rPr>
          <w:rFonts w:ascii="Calibri" w:eastAsia="Calibri" w:hAnsi="Calibri" w:cs="Calibri"/>
          <w:color w:val="000000"/>
        </w:rPr>
        <w:t xml:space="preserve"> oppnår absolutt flertall, strykes den kandidaten med lavest stemmetall og det stemmes på nytt inntil man har fått en kandidat med absolutt flertall. </w:t>
      </w:r>
    </w:p>
    <w:p w14:paraId="613C56B3" w14:textId="2984AFB9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3" w:lineRule="auto"/>
        <w:ind w:left="1124" w:right="285" w:hanging="4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I referatet føres inn alle forslag og de vedtak som er gjort, med stemmer for og </w:t>
      </w:r>
      <w:r w:rsidR="002443FB">
        <w:rPr>
          <w:rFonts w:ascii="Calibri" w:eastAsia="Calibri" w:hAnsi="Calibri" w:cs="Calibri"/>
          <w:color w:val="000000"/>
        </w:rPr>
        <w:t>imot</w:t>
      </w:r>
      <w:r>
        <w:rPr>
          <w:rFonts w:ascii="Calibri" w:eastAsia="Calibri" w:hAnsi="Calibri" w:cs="Calibri"/>
          <w:color w:val="000000"/>
        </w:rPr>
        <w:t xml:space="preserve">. </w:t>
      </w:r>
      <w:r w:rsidR="002443FB">
        <w:rPr>
          <w:rFonts w:ascii="Calibri" w:eastAsia="Calibri" w:hAnsi="Calibri" w:cs="Calibri"/>
          <w:color w:val="000000"/>
        </w:rPr>
        <w:t>Referatet legges</w:t>
      </w:r>
      <w:r>
        <w:rPr>
          <w:rFonts w:ascii="Calibri" w:eastAsia="Calibri" w:hAnsi="Calibri" w:cs="Calibri"/>
          <w:color w:val="000000"/>
        </w:rPr>
        <w:t xml:space="preserve"> ut på speidergruppas nettside. </w:t>
      </w:r>
    </w:p>
    <w:p w14:paraId="62D7059D" w14:textId="5E95F894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left="1117" w:right="285" w:hanging="4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9. Gruppetinget er gruppens besluttende organ, som består av: a) Alle betalende medlemmer </w:t>
      </w:r>
      <w:r w:rsidR="002443FB">
        <w:rPr>
          <w:rFonts w:ascii="Calibri" w:eastAsia="Calibri" w:hAnsi="Calibri" w:cs="Calibri"/>
          <w:color w:val="000000"/>
        </w:rPr>
        <w:t>fra og</w:t>
      </w:r>
      <w:r>
        <w:rPr>
          <w:rFonts w:ascii="Calibri" w:eastAsia="Calibri" w:hAnsi="Calibri" w:cs="Calibri"/>
          <w:color w:val="000000"/>
        </w:rPr>
        <w:t xml:space="preserve"> med det kalenderåret de fyller 12 år. b) En representant for hver påbegynte ti </w:t>
      </w:r>
      <w:r w:rsidR="002443FB">
        <w:rPr>
          <w:rFonts w:ascii="Calibri" w:eastAsia="Calibri" w:hAnsi="Calibri" w:cs="Calibri"/>
          <w:color w:val="000000"/>
        </w:rPr>
        <w:t>betalende medlemmer</w:t>
      </w:r>
      <w:r>
        <w:rPr>
          <w:rFonts w:ascii="Calibri" w:eastAsia="Calibri" w:hAnsi="Calibri" w:cs="Calibri"/>
          <w:color w:val="000000"/>
        </w:rPr>
        <w:t xml:space="preserve"> blant speidere i tropp som ikke fyller 12 år eller mer i løpet av kalenderåret. </w:t>
      </w:r>
    </w:p>
    <w:p w14:paraId="6DFF4A26" w14:textId="31B32175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left="1112" w:right="285" w:hanging="4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10. Foreldre og foresatte som ikke er medlemmer kan gis møte- og talerett </w:t>
      </w:r>
      <w:r w:rsidR="002443FB">
        <w:rPr>
          <w:rFonts w:ascii="Calibri" w:eastAsia="Calibri" w:hAnsi="Calibri" w:cs="Calibri"/>
          <w:color w:val="000000"/>
        </w:rPr>
        <w:t>av Årsmøtet</w:t>
      </w:r>
      <w:r>
        <w:rPr>
          <w:rFonts w:ascii="Calibri" w:eastAsia="Calibri" w:hAnsi="Calibri" w:cs="Calibri"/>
          <w:color w:val="000000"/>
        </w:rPr>
        <w:t xml:space="preserve">/Gruppetinget. </w:t>
      </w:r>
    </w:p>
    <w:p w14:paraId="75CC8624" w14:textId="5CB43900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left="1112" w:right="286" w:hanging="4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11. Gruppetingets forretningsorden godkjennes ved åpningen av hvert </w:t>
      </w:r>
      <w:proofErr w:type="spellStart"/>
      <w:r>
        <w:rPr>
          <w:rFonts w:ascii="Calibri" w:eastAsia="Calibri" w:hAnsi="Calibri" w:cs="Calibri"/>
          <w:color w:val="000000"/>
        </w:rPr>
        <w:t>gruppeting</w:t>
      </w:r>
      <w:proofErr w:type="spellEnd"/>
      <w:r>
        <w:rPr>
          <w:rFonts w:ascii="Calibri" w:eastAsia="Calibri" w:hAnsi="Calibri" w:cs="Calibri"/>
          <w:color w:val="000000"/>
        </w:rPr>
        <w:t xml:space="preserve">, og gjelder </w:t>
      </w:r>
      <w:r w:rsidR="002443FB">
        <w:rPr>
          <w:rFonts w:ascii="Calibri" w:eastAsia="Calibri" w:hAnsi="Calibri" w:cs="Calibri"/>
          <w:color w:val="000000"/>
        </w:rPr>
        <w:t>inntil forslag</w:t>
      </w:r>
      <w:r>
        <w:rPr>
          <w:rFonts w:ascii="Calibri" w:eastAsia="Calibri" w:hAnsi="Calibri" w:cs="Calibri"/>
          <w:color w:val="000000"/>
        </w:rPr>
        <w:t xml:space="preserve"> om forretningsorden er behandlet og godkjent på neste </w:t>
      </w:r>
      <w:proofErr w:type="spellStart"/>
      <w:r>
        <w:rPr>
          <w:rFonts w:ascii="Calibri" w:eastAsia="Calibri" w:hAnsi="Calibri" w:cs="Calibri"/>
          <w:color w:val="000000"/>
        </w:rPr>
        <w:t>gruppeting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42431A79" w14:textId="76C75F0D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80" w:lineRule="auto"/>
        <w:ind w:left="660" w:right="284" w:firstLine="4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*Med absolutt flertall menes: Mer enn halvparten av de avgitte stemmer (blanke stemmer telles </w:t>
      </w:r>
      <w:r w:rsidR="002443FB">
        <w:rPr>
          <w:rFonts w:ascii="Calibri" w:eastAsia="Calibri" w:hAnsi="Calibri" w:cs="Calibri"/>
          <w:i/>
          <w:color w:val="000000"/>
        </w:rPr>
        <w:t>ikke med</w:t>
      </w:r>
      <w:r>
        <w:rPr>
          <w:rFonts w:ascii="Calibri" w:eastAsia="Calibri" w:hAnsi="Calibri" w:cs="Calibri"/>
          <w:i/>
          <w:color w:val="000000"/>
        </w:rPr>
        <w:t xml:space="preserve">). Ved stemmelikhet anses forslaget som falt. Med kvalifisert flertall menes: En på </w:t>
      </w:r>
      <w:r w:rsidR="002443FB">
        <w:rPr>
          <w:rFonts w:ascii="Calibri" w:eastAsia="Calibri" w:hAnsi="Calibri" w:cs="Calibri"/>
          <w:i/>
          <w:color w:val="000000"/>
        </w:rPr>
        <w:t>forhand fastsatt</w:t>
      </w:r>
      <w:r>
        <w:rPr>
          <w:rFonts w:ascii="Calibri" w:eastAsia="Calibri" w:hAnsi="Calibri" w:cs="Calibri"/>
          <w:i/>
          <w:color w:val="000000"/>
        </w:rPr>
        <w:t xml:space="preserve"> del av det samlede antall avgitte stemmer (blanke stemmer telles ikke med).</w:t>
      </w:r>
    </w:p>
    <w:p w14:paraId="79C9F2C7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6786F7A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D3C64C5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048845A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79B80D1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F602DAE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14C09DF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E73C2D" w14:textId="77777777" w:rsidR="002443FB" w:rsidRDefault="00244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35B767D" w14:textId="32E242A0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Agenda Årsmøte /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Gruppeting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4E465A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 </w:t>
      </w:r>
      <w:r w:rsidR="004E465A">
        <w:rPr>
          <w:rFonts w:ascii="Calibri" w:eastAsia="Calibri" w:hAnsi="Calibri" w:cs="Calibri"/>
          <w:b/>
          <w:color w:val="000000"/>
          <w:sz w:val="28"/>
          <w:szCs w:val="28"/>
        </w:rPr>
        <w:t>mars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202</w:t>
      </w:r>
      <w:r w:rsidR="004E465A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6DD6DC9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69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Lillesand speidergruppe </w:t>
      </w:r>
    </w:p>
    <w:p w14:paraId="77C9595C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left="6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 1: Konstituering av gruppetinget </w:t>
      </w:r>
    </w:p>
    <w:p w14:paraId="0276181C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Godkjenne de stemmeberettigede </w:t>
      </w:r>
    </w:p>
    <w:p w14:paraId="07879D0D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Valg av møteleder </w:t>
      </w:r>
    </w:p>
    <w:p w14:paraId="78A0BC03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Valg av tellekorps </w:t>
      </w:r>
    </w:p>
    <w:p w14:paraId="4959AA14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d) Valg av en referent </w:t>
      </w:r>
    </w:p>
    <w:p w14:paraId="0FDE9AA9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Valg av to medlemmer til å undertegne protokollen </w:t>
      </w:r>
    </w:p>
    <w:p w14:paraId="69DFED41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f) Godkjenning av innkalling </w:t>
      </w:r>
    </w:p>
    <w:p w14:paraId="4E9DC8BA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3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g) Godkjenning av saksliste </w:t>
      </w:r>
    </w:p>
    <w:p w14:paraId="162A79EA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5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h) Godkjenning av forretningsorden </w:t>
      </w:r>
    </w:p>
    <w:p w14:paraId="7693C086" w14:textId="2858F00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68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Sak 2: Årsmelding 202</w:t>
      </w:r>
      <w:r w:rsidR="004E465A">
        <w:rPr>
          <w:rFonts w:ascii="Calibri" w:eastAsia="Calibri" w:hAnsi="Calibri" w:cs="Calibri"/>
          <w:b/>
        </w:rPr>
        <w:t>4</w:t>
      </w:r>
    </w:p>
    <w:p w14:paraId="1D4DCF91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6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Årsmelding legges frem av gruppeledelsen </w:t>
      </w:r>
    </w:p>
    <w:p w14:paraId="4D209CF4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76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  <w:u w:val="single"/>
        </w:rPr>
        <w:t xml:space="preserve">Forslag til Vedtak: </w:t>
      </w:r>
      <w:r>
        <w:rPr>
          <w:rFonts w:ascii="Calibri" w:eastAsia="Calibri" w:hAnsi="Calibri" w:cs="Calibri"/>
          <w:i/>
          <w:color w:val="000000"/>
        </w:rPr>
        <w:t xml:space="preserve">Årsmeldingen godkjennes  </w:t>
      </w:r>
    </w:p>
    <w:p w14:paraId="77322E14" w14:textId="65D7C4B4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6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Sak 3: Regnskap 202</w:t>
      </w:r>
      <w:r w:rsidR="004E465A">
        <w:rPr>
          <w:rFonts w:ascii="Calibri" w:eastAsia="Calibri" w:hAnsi="Calibri" w:cs="Calibri"/>
          <w:b/>
        </w:rPr>
        <w:t>4</w:t>
      </w:r>
    </w:p>
    <w:p w14:paraId="5B1EB59E" w14:textId="756337D0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Regnskap for 202</w:t>
      </w:r>
      <w:r w:rsidR="004E465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 xml:space="preserve"> presenteres </w:t>
      </w:r>
    </w:p>
    <w:p w14:paraId="442A4E15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683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  <w:u w:val="single"/>
        </w:rPr>
        <w:t>Forslag til vedtak</w:t>
      </w:r>
      <w:r>
        <w:rPr>
          <w:rFonts w:ascii="Calibri" w:eastAsia="Calibri" w:hAnsi="Calibri" w:cs="Calibri"/>
          <w:i/>
          <w:color w:val="000000"/>
        </w:rPr>
        <w:t xml:space="preserve">: Regnskap og revisjonsberetning godkjennes </w:t>
      </w:r>
    </w:p>
    <w:p w14:paraId="260253BF" w14:textId="62DC12FF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6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 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>: Budsjett 202</w:t>
      </w:r>
      <w:r w:rsidR="004E465A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253913E" w14:textId="4908E2AD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Budsjett for 202</w:t>
      </w:r>
      <w:r w:rsidR="004E465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legges fram på møtet </w:t>
      </w:r>
    </w:p>
    <w:p w14:paraId="1AF7BC9C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83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  <w:u w:val="single"/>
        </w:rPr>
        <w:t>Forslag til vedtak</w:t>
      </w:r>
      <w:r>
        <w:rPr>
          <w:rFonts w:ascii="Calibri" w:eastAsia="Calibri" w:hAnsi="Calibri" w:cs="Calibri"/>
          <w:i/>
          <w:color w:val="000000"/>
        </w:rPr>
        <w:t xml:space="preserve">: Budsjett godkjennes </w:t>
      </w:r>
    </w:p>
    <w:p w14:paraId="2D0B7248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6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: Valg </w:t>
      </w:r>
    </w:p>
    <w:p w14:paraId="2B2C042E" w14:textId="31F5C246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691" w:right="951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Følgende verv er på valg og alle som ønsker å stille kan melde sin interesse til </w:t>
      </w:r>
      <w:r w:rsidR="00E14699">
        <w:rPr>
          <w:rFonts w:ascii="Calibri" w:eastAsia="Calibri" w:hAnsi="Calibri" w:cs="Calibri"/>
          <w:color w:val="000000"/>
        </w:rPr>
        <w:t>styre/</w:t>
      </w:r>
      <w:r>
        <w:rPr>
          <w:rFonts w:ascii="Calibri" w:eastAsia="Calibri" w:hAnsi="Calibri" w:cs="Calibri"/>
          <w:color w:val="000000"/>
        </w:rPr>
        <w:t xml:space="preserve">valgkomiteen før årsmøtet. </w:t>
      </w:r>
    </w:p>
    <w:p w14:paraId="52A93240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0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Gruppeleder </w:t>
      </w:r>
    </w:p>
    <w:p w14:paraId="3FF99D6A" w14:textId="571384D9" w:rsidR="00BE0AD3" w:rsidRDefault="002B188D">
      <w:pPr>
        <w:widowControl w:val="0"/>
        <w:spacing w:line="243" w:lineRule="auto"/>
        <w:ind w:left="720" w:right="374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Styrets innstilling: </w:t>
      </w:r>
      <w:r>
        <w:rPr>
          <w:rFonts w:ascii="Calibri" w:eastAsia="Calibri" w:hAnsi="Calibri" w:cs="Calibri"/>
          <w:i/>
        </w:rPr>
        <w:t xml:space="preserve">Følgende velges som styremedlem for ett år: </w:t>
      </w:r>
      <w:r w:rsidR="00E14699">
        <w:rPr>
          <w:rFonts w:ascii="Calibri" w:eastAsia="Calibri" w:hAnsi="Calibri" w:cs="Calibri"/>
          <w:i/>
        </w:rPr>
        <w:t>Tor Nordanger</w:t>
      </w:r>
    </w:p>
    <w:p w14:paraId="6618AF04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0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Gruppestyre: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 av gruppestyrets medlemmer er på valg. </w:t>
      </w:r>
    </w:p>
    <w:p w14:paraId="5BFF1F8B" w14:textId="66C275A0" w:rsidR="00BE0AD3" w:rsidRPr="00E8351F" w:rsidRDefault="004E4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1049" w:right="367" w:firstLine="9"/>
        <w:rPr>
          <w:rFonts w:ascii="Calibri" w:eastAsia="Calibri" w:hAnsi="Calibri" w:cs="Calibri"/>
          <w:color w:val="000000"/>
        </w:rPr>
      </w:pPr>
      <w:r w:rsidRPr="00E8351F">
        <w:rPr>
          <w:rFonts w:ascii="Calibri" w:eastAsia="Calibri" w:hAnsi="Calibri" w:cs="Calibri"/>
          <w:color w:val="000000"/>
        </w:rPr>
        <w:t xml:space="preserve">Ifølge NSF § 2-2-8: Gruppestyret skal bestå av gruppeleder (styreleder) og minimum to styremedlemmer. Følgende ble valgt for </w:t>
      </w:r>
      <w:r w:rsidR="00E14699" w:rsidRPr="00E8351F">
        <w:rPr>
          <w:rFonts w:ascii="Calibri" w:eastAsia="Calibri" w:hAnsi="Calibri" w:cs="Calibri"/>
          <w:color w:val="000000"/>
        </w:rPr>
        <w:t>ett</w:t>
      </w:r>
      <w:r w:rsidRPr="00E8351F">
        <w:rPr>
          <w:rFonts w:ascii="Calibri" w:eastAsia="Calibri" w:hAnsi="Calibri" w:cs="Calibri"/>
          <w:color w:val="000000"/>
        </w:rPr>
        <w:t xml:space="preserve"> år </w:t>
      </w:r>
      <w:r w:rsidRPr="00E8351F">
        <w:rPr>
          <w:rFonts w:ascii="Calibri" w:eastAsia="Calibri" w:hAnsi="Calibri" w:cs="Calibri"/>
        </w:rPr>
        <w:t xml:space="preserve">i </w:t>
      </w:r>
      <w:r w:rsidRPr="00E8351F">
        <w:rPr>
          <w:rFonts w:ascii="Calibri" w:eastAsia="Calibri" w:hAnsi="Calibri" w:cs="Calibri"/>
          <w:color w:val="000000"/>
        </w:rPr>
        <w:t>202</w:t>
      </w:r>
      <w:r w:rsidR="00E14699" w:rsidRPr="00E8351F">
        <w:rPr>
          <w:rFonts w:ascii="Calibri" w:eastAsia="Calibri" w:hAnsi="Calibri" w:cs="Calibri"/>
        </w:rPr>
        <w:t>4:</w:t>
      </w:r>
      <w:r w:rsidRPr="00E8351F">
        <w:rPr>
          <w:rFonts w:ascii="Calibri" w:eastAsia="Calibri" w:hAnsi="Calibri" w:cs="Calibri"/>
          <w:color w:val="000000"/>
        </w:rPr>
        <w:t xml:space="preserve"> </w:t>
      </w:r>
      <w:r w:rsidR="00E14699" w:rsidRPr="00E8351F">
        <w:rPr>
          <w:rFonts w:ascii="Calibri" w:eastAsia="Calibri" w:hAnsi="Calibri" w:cs="Calibri"/>
          <w:color w:val="000000"/>
        </w:rPr>
        <w:t xml:space="preserve">Tor Nordanger, </w:t>
      </w:r>
      <w:r w:rsidRPr="00E8351F">
        <w:rPr>
          <w:rFonts w:ascii="Calibri" w:eastAsia="Calibri" w:hAnsi="Calibri" w:cs="Calibri"/>
        </w:rPr>
        <w:t>Jan</w:t>
      </w:r>
      <w:r w:rsidR="00E14699" w:rsidRPr="00E8351F">
        <w:rPr>
          <w:rFonts w:ascii="Calibri" w:eastAsia="Calibri" w:hAnsi="Calibri" w:cs="Calibri"/>
        </w:rPr>
        <w:t>-</w:t>
      </w:r>
      <w:r w:rsidRPr="00E8351F">
        <w:rPr>
          <w:rFonts w:ascii="Calibri" w:eastAsia="Calibri" w:hAnsi="Calibri" w:cs="Calibri"/>
        </w:rPr>
        <w:t>Erik Berntsen</w:t>
      </w:r>
      <w:r w:rsidR="00E14699" w:rsidRPr="00E8351F">
        <w:rPr>
          <w:rFonts w:ascii="Calibri" w:eastAsia="Calibri" w:hAnsi="Calibri" w:cs="Calibri"/>
        </w:rPr>
        <w:t>. Eirik Nordby</w:t>
      </w:r>
      <w:r w:rsidR="00E8351F" w:rsidRPr="00E8351F">
        <w:rPr>
          <w:rFonts w:ascii="Calibri" w:eastAsia="Calibri" w:hAnsi="Calibri" w:cs="Calibri"/>
        </w:rPr>
        <w:t xml:space="preserve"> og Anine Rullestad-Jansen ble valgt for to år i 2024.</w:t>
      </w:r>
    </w:p>
    <w:p w14:paraId="6569F155" w14:textId="72324F58" w:rsidR="00BE0AD3" w:rsidRPr="00E94B44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417" w:right="374"/>
        <w:rPr>
          <w:rFonts w:ascii="Calibri" w:eastAsia="Calibri" w:hAnsi="Calibri" w:cs="Calibri"/>
          <w:iCs/>
        </w:rPr>
      </w:pPr>
      <w:r w:rsidRPr="00E8351F">
        <w:rPr>
          <w:rFonts w:ascii="Calibri" w:eastAsia="Calibri" w:hAnsi="Calibri" w:cs="Calibri"/>
          <w:color w:val="000000"/>
          <w:u w:val="single"/>
        </w:rPr>
        <w:t xml:space="preserve">Styrets innstilling: </w:t>
      </w:r>
      <w:r w:rsidRPr="00E8351F">
        <w:rPr>
          <w:rFonts w:ascii="Calibri" w:eastAsia="Calibri" w:hAnsi="Calibri" w:cs="Calibri"/>
          <w:i/>
          <w:color w:val="000000"/>
        </w:rPr>
        <w:t xml:space="preserve">Følgende velges som styremedlem for to </w:t>
      </w:r>
      <w:r w:rsidR="00E94B44" w:rsidRPr="00E8351F">
        <w:rPr>
          <w:rFonts w:ascii="Calibri" w:eastAsia="Calibri" w:hAnsi="Calibri" w:cs="Calibri"/>
          <w:i/>
          <w:color w:val="000000"/>
        </w:rPr>
        <w:t>år</w:t>
      </w:r>
      <w:r w:rsidR="00E94B44">
        <w:rPr>
          <w:rFonts w:ascii="Calibri" w:eastAsia="Calibri" w:hAnsi="Calibri" w:cs="Calibri"/>
          <w:iCs/>
          <w:color w:val="000000"/>
        </w:rPr>
        <w:t xml:space="preserve"> xx</w:t>
      </w:r>
    </w:p>
    <w:p w14:paraId="2C5C41EA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0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Kasserer (velges for ett år av gangen) </w:t>
      </w:r>
    </w:p>
    <w:p w14:paraId="6A598765" w14:textId="10C6CF0D" w:rsidR="00BE0AD3" w:rsidRPr="004E465A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08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Styrets innstilling: </w:t>
      </w:r>
      <w:r w:rsidR="004E465A">
        <w:rPr>
          <w:rFonts w:ascii="Calibri" w:eastAsia="Calibri" w:hAnsi="Calibri" w:cs="Calibri"/>
          <w:color w:val="000000"/>
        </w:rPr>
        <w:t>Siri Hamre</w:t>
      </w:r>
    </w:p>
    <w:p w14:paraId="07AC2249" w14:textId="77777777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0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d) </w:t>
      </w:r>
      <w:r>
        <w:rPr>
          <w:rFonts w:ascii="Calibri" w:eastAsia="Calibri" w:hAnsi="Calibri" w:cs="Calibri"/>
          <w:color w:val="000000"/>
        </w:rPr>
        <w:t xml:space="preserve">Revisor (velges for ett år av gangen) </w:t>
      </w:r>
    </w:p>
    <w:p w14:paraId="71ABEFE8" w14:textId="7A4A2901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08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Styrets innstilling: </w:t>
      </w:r>
      <w:proofErr w:type="spellStart"/>
      <w:r w:rsidR="0088033B" w:rsidRPr="0088033B">
        <w:rPr>
          <w:rFonts w:ascii="Calibri" w:eastAsia="Calibri" w:hAnsi="Calibri" w:cs="Calibri"/>
          <w:color w:val="000000"/>
        </w:rPr>
        <w:t>Ånon</w:t>
      </w:r>
      <w:proofErr w:type="spellEnd"/>
      <w:r w:rsidR="0088033B" w:rsidRPr="0088033B">
        <w:rPr>
          <w:rFonts w:ascii="Calibri" w:eastAsia="Calibri" w:hAnsi="Calibri" w:cs="Calibri"/>
          <w:color w:val="000000"/>
        </w:rPr>
        <w:t xml:space="preserve"> </w:t>
      </w:r>
      <w:r w:rsidR="0088033B">
        <w:rPr>
          <w:rFonts w:ascii="Calibri" w:eastAsia="Calibri" w:hAnsi="Calibri" w:cs="Calibri"/>
          <w:color w:val="000000"/>
        </w:rPr>
        <w:t>Eikeland</w:t>
      </w:r>
    </w:p>
    <w:p w14:paraId="20DA495F" w14:textId="77777777" w:rsidR="00E94B44" w:rsidRDefault="002B188D" w:rsidP="00E94B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52" w:lineRule="auto"/>
        <w:ind w:left="1404" w:right="285" w:hanging="3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e) Representanter til kretstinget </w:t>
      </w:r>
      <w:r w:rsidR="004E465A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</w:rPr>
        <w:t>mars</w:t>
      </w:r>
      <w:r>
        <w:rPr>
          <w:rFonts w:ascii="Calibri" w:eastAsia="Calibri" w:hAnsi="Calibri" w:cs="Calibri"/>
          <w:color w:val="000000"/>
        </w:rPr>
        <w:t xml:space="preserve"> 202</w:t>
      </w:r>
      <w:r w:rsidR="004E465A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(velges for ett år av gangen). Antall representanter: Gruppeleder og en valgt representant for hver påbegynte </w:t>
      </w:r>
      <w:r w:rsidR="004E465A">
        <w:rPr>
          <w:rFonts w:ascii="Calibri" w:eastAsia="Calibri" w:hAnsi="Calibri" w:cs="Calibri"/>
          <w:color w:val="000000"/>
        </w:rPr>
        <w:t>10 betalende</w:t>
      </w:r>
      <w:r>
        <w:rPr>
          <w:rFonts w:ascii="Calibri" w:eastAsia="Calibri" w:hAnsi="Calibri" w:cs="Calibri"/>
          <w:color w:val="000000"/>
        </w:rPr>
        <w:t xml:space="preserve"> medlemmer i henhold til siste årsmelding. Det velges også vararepresentanter.  Lillesand kan sende 11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/10 = 12 representanter + gruppeleder. Minst 1/3 = 4 </w:t>
      </w:r>
      <w:proofErr w:type="spellStart"/>
      <w:r>
        <w:rPr>
          <w:rFonts w:ascii="Calibri" w:eastAsia="Calibri" w:hAnsi="Calibri" w:cs="Calibri"/>
          <w:color w:val="000000"/>
        </w:rPr>
        <w:t>stk</w:t>
      </w:r>
      <w:proofErr w:type="spellEnd"/>
      <w:r>
        <w:rPr>
          <w:rFonts w:ascii="Calibri" w:eastAsia="Calibri" w:hAnsi="Calibri" w:cs="Calibri"/>
          <w:color w:val="000000"/>
        </w:rPr>
        <w:t xml:space="preserve"> skal være </w:t>
      </w:r>
      <w:r w:rsidR="004E465A">
        <w:rPr>
          <w:rFonts w:ascii="Calibri" w:eastAsia="Calibri" w:hAnsi="Calibri" w:cs="Calibri"/>
          <w:color w:val="000000"/>
        </w:rPr>
        <w:t>25 år</w:t>
      </w:r>
      <w:r>
        <w:rPr>
          <w:rFonts w:ascii="Calibri" w:eastAsia="Calibri" w:hAnsi="Calibri" w:cs="Calibri"/>
          <w:color w:val="000000"/>
        </w:rPr>
        <w:t xml:space="preserve"> eller yngre. </w:t>
      </w:r>
    </w:p>
    <w:p w14:paraId="5ECC136C" w14:textId="77777777" w:rsidR="00E94B44" w:rsidRDefault="00E94B44" w:rsidP="00E94B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52" w:lineRule="auto"/>
        <w:ind w:right="285" w:firstLine="688"/>
        <w:rPr>
          <w:rFonts w:ascii="Calibri" w:eastAsia="Calibri" w:hAnsi="Calibri" w:cs="Calibri"/>
          <w:color w:val="000000"/>
        </w:rPr>
      </w:pPr>
    </w:p>
    <w:p w14:paraId="0E529F9B" w14:textId="77777777" w:rsidR="00E94B44" w:rsidRDefault="00E94B44" w:rsidP="00E94B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52" w:lineRule="auto"/>
        <w:ind w:right="285" w:firstLine="688"/>
        <w:rPr>
          <w:rFonts w:ascii="Calibri" w:eastAsia="Calibri" w:hAnsi="Calibri" w:cs="Calibri"/>
          <w:color w:val="000000"/>
        </w:rPr>
      </w:pPr>
    </w:p>
    <w:p w14:paraId="10EF79CC" w14:textId="5612123D" w:rsidR="00BE0AD3" w:rsidRPr="00E94B44" w:rsidRDefault="002B188D" w:rsidP="00E94B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52" w:lineRule="auto"/>
        <w:ind w:right="285" w:firstLine="6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 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color w:val="000000"/>
        </w:rPr>
        <w:t>: Speidergruppas Årsplan 202</w:t>
      </w:r>
      <w:r w:rsidR="006E004E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E204347" w14:textId="3C7C2002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Speidergruppas Årsplan 202</w:t>
      </w:r>
      <w:r w:rsidR="006E004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presenteres </w:t>
      </w:r>
    </w:p>
    <w:p w14:paraId="46C1CF2A" w14:textId="640435F3" w:rsidR="00BE0AD3" w:rsidRDefault="002B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68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  <w:u w:val="single"/>
        </w:rPr>
        <w:t>Forslag til vedtak</w:t>
      </w:r>
      <w:r>
        <w:rPr>
          <w:rFonts w:ascii="Calibri" w:eastAsia="Calibri" w:hAnsi="Calibri" w:cs="Calibri"/>
          <w:i/>
          <w:color w:val="000000"/>
        </w:rPr>
        <w:t>: Årsplan 202</w:t>
      </w:r>
      <w:r w:rsidR="006E004E"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  <w:color w:val="000000"/>
        </w:rPr>
        <w:t xml:space="preserve"> godkjennes </w:t>
      </w:r>
    </w:p>
    <w:p w14:paraId="1EDBB56E" w14:textId="73621105" w:rsidR="006E004E" w:rsidRDefault="006E004E" w:rsidP="00E83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firstLine="6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 7: </w:t>
      </w:r>
      <w:r w:rsidRPr="006E004E">
        <w:rPr>
          <w:rFonts w:ascii="Calibri" w:eastAsia="Calibri" w:hAnsi="Calibri" w:cs="Calibri"/>
          <w:b/>
          <w:bCs/>
          <w:color w:val="000000"/>
        </w:rPr>
        <w:t>Speidergruppas langtidsplan</w:t>
      </w:r>
      <w:r w:rsidRPr="006E004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6E004E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(</w:t>
      </w:r>
      <w:r w:rsidRPr="006E004E">
        <w:rPr>
          <w:rFonts w:asciiTheme="majorHAnsi" w:hAnsiTheme="majorHAnsi" w:cstheme="majorHAnsi"/>
          <w:b/>
          <w:bCs/>
          <w:i/>
          <w:iCs/>
        </w:rPr>
        <w:t>Flere, bedre og tydeligere)</w:t>
      </w:r>
    </w:p>
    <w:p w14:paraId="143545F8" w14:textId="6C456F18" w:rsidR="00BE0AD3" w:rsidRDefault="006E0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68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Sak 8: Innkomne saker /orienteringer</w:t>
      </w:r>
    </w:p>
    <w:sectPr w:rsidR="00BE0AD3">
      <w:pgSz w:w="11900" w:h="16820"/>
      <w:pgMar w:top="180" w:right="1076" w:bottom="2023" w:left="7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D3"/>
    <w:rsid w:val="00156A85"/>
    <w:rsid w:val="002443FB"/>
    <w:rsid w:val="002B188D"/>
    <w:rsid w:val="00340C33"/>
    <w:rsid w:val="0042518D"/>
    <w:rsid w:val="004E465A"/>
    <w:rsid w:val="00593A8A"/>
    <w:rsid w:val="005D6B7F"/>
    <w:rsid w:val="006E004E"/>
    <w:rsid w:val="008030F5"/>
    <w:rsid w:val="00862731"/>
    <w:rsid w:val="0088033B"/>
    <w:rsid w:val="00A67DBE"/>
    <w:rsid w:val="00A70220"/>
    <w:rsid w:val="00BE0AD3"/>
    <w:rsid w:val="00CA687B"/>
    <w:rsid w:val="00E14699"/>
    <w:rsid w:val="00E8351F"/>
    <w:rsid w:val="00E94B44"/>
    <w:rsid w:val="00E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EA712"/>
  <w15:docId w15:val="{93B29BB8-0893-4D9A-B1DF-E19DA3E8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Sor-Ost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Berntsen</dc:creator>
  <cp:lastModifiedBy>Falkenhaug, Tone</cp:lastModifiedBy>
  <cp:revision>2</cp:revision>
  <dcterms:created xsi:type="dcterms:W3CDTF">2025-02-21T07:12:00Z</dcterms:created>
  <dcterms:modified xsi:type="dcterms:W3CDTF">2025-02-21T07:12:00Z</dcterms:modified>
</cp:coreProperties>
</file>